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B5" w:rsidRDefault="003713B5" w:rsidP="003713B5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Burmistrz Gminy Konstancin-Jeziorna</w:t>
      </w:r>
    </w:p>
    <w:p w:rsidR="003713B5" w:rsidRDefault="003713B5" w:rsidP="003713B5">
      <w:pPr>
        <w:pStyle w:val="Textbody"/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ogłasza nabór kandydatów do komisji konkursowej </w:t>
      </w:r>
      <w:r>
        <w:rPr>
          <w:rFonts w:cs="Times New Roman"/>
          <w:b/>
          <w:sz w:val="28"/>
          <w:szCs w:val="28"/>
        </w:rPr>
        <w:br/>
        <w:t>opiniującej oferty na realizac</w:t>
      </w:r>
      <w:r>
        <w:rPr>
          <w:rFonts w:cs="Times New Roman"/>
          <w:b/>
          <w:sz w:val="28"/>
          <w:szCs w:val="28"/>
        </w:rPr>
        <w:t>ję zadań publicznych w roku 2023</w:t>
      </w:r>
    </w:p>
    <w:p w:rsidR="003713B5" w:rsidRDefault="003713B5" w:rsidP="003713B5">
      <w:pPr>
        <w:pStyle w:val="Textbody"/>
        <w:spacing w:after="0"/>
        <w:jc w:val="center"/>
        <w:rPr>
          <w:rFonts w:cs="Times New Roman"/>
          <w:sz w:val="26"/>
          <w:szCs w:val="26"/>
        </w:rPr>
      </w:pPr>
    </w:p>
    <w:p w:rsidR="003713B5" w:rsidRDefault="003713B5" w:rsidP="003713B5">
      <w:pPr>
        <w:widowControl/>
        <w:suppressAutoHyphens w:val="0"/>
        <w:autoSpaceDE w:val="0"/>
        <w:adjustRightInd w:val="0"/>
        <w:jc w:val="both"/>
      </w:pPr>
      <w:r>
        <w:rPr>
          <w:rFonts w:cs="Times New Roman"/>
        </w:rPr>
        <w:tab/>
        <w:t>W związku z ogłoszonym</w:t>
      </w:r>
      <w:r>
        <w:t xml:space="preserve"> </w:t>
      </w:r>
      <w:r>
        <w:rPr>
          <w:rFonts w:cs="Times New Roman"/>
        </w:rPr>
        <w:t xml:space="preserve">otwartym konkursem ofert na realizację zadań publicznych w zakresie </w:t>
      </w:r>
      <w:r>
        <w:t xml:space="preserve">kultury fizycznej; turystyki i krajoznawstwa; kultury, sztuki, ochrony dóbr kultury i dziedzictwa narodowego; podtrzymywania i upowszechniania tradycji narodowej, pielęgnowania polskości oraz rozwoju świadomości narodowej, obywatelskiej i kulturowej; ratownictwa i ochrony ludności, integracji społecznej i ochrony środowiska </w:t>
      </w:r>
      <w:r>
        <w:rPr>
          <w:rFonts w:cs="Times New Roman"/>
        </w:rPr>
        <w:t xml:space="preserve">w Gminie </w:t>
      </w:r>
      <w:r>
        <w:rPr>
          <w:rFonts w:cs="Times New Roman"/>
        </w:rPr>
        <w:t>Konstancin-Jeziorna, w roku 2023</w:t>
      </w:r>
      <w:r>
        <w:rPr>
          <w:rFonts w:cs="Times New Roman"/>
        </w:rPr>
        <w:t xml:space="preserve"> Burmistrz Gminy Konstancin-Jeziorna ogłasza nabór kandydatów do komisji konkursowej opiniującej oferty złożone w ww. konkursie.</w:t>
      </w:r>
    </w:p>
    <w:p w:rsidR="003713B5" w:rsidRDefault="003713B5" w:rsidP="003713B5">
      <w:pPr>
        <w:pStyle w:val="Textbody"/>
        <w:jc w:val="both"/>
        <w:rPr>
          <w:rFonts w:cs="Times New Roman"/>
        </w:rPr>
      </w:pPr>
    </w:p>
    <w:p w:rsidR="003713B5" w:rsidRDefault="003713B5" w:rsidP="003713B5">
      <w:pPr>
        <w:pStyle w:val="Textbody"/>
        <w:jc w:val="both"/>
        <w:rPr>
          <w:rFonts w:cs="Times New Roman"/>
          <w:b/>
        </w:rPr>
      </w:pPr>
      <w:r>
        <w:rPr>
          <w:rFonts w:cs="Times New Roman"/>
          <w:b/>
        </w:rPr>
        <w:t>1. Wymagania stawiane kandydatom</w:t>
      </w:r>
    </w:p>
    <w:p w:rsidR="003713B5" w:rsidRDefault="003713B5" w:rsidP="003713B5">
      <w:pPr>
        <w:pStyle w:val="Textbody"/>
        <w:rPr>
          <w:rFonts w:cs="Times New Roman"/>
        </w:rPr>
      </w:pPr>
      <w:r>
        <w:rPr>
          <w:rFonts w:cs="Times New Roman"/>
        </w:rPr>
        <w:t>W skład komisji konkursowej mogą wchodzić osoby, które spełniają następujące kryteria:</w:t>
      </w:r>
    </w:p>
    <w:p w:rsidR="003713B5" w:rsidRDefault="003713B5" w:rsidP="003713B5">
      <w:pPr>
        <w:pStyle w:val="Textbody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korzystają w pełni z praw publicznych,</w:t>
      </w:r>
    </w:p>
    <w:p w:rsidR="003713B5" w:rsidRDefault="003713B5" w:rsidP="003713B5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są wskazane przez organizacje pozarządowe lub podmioty wymienione w art. 3 ust. 3 Ustawy  z dnia 24 kwietnia 2003 r. o działalności pożytku publicznego</w:t>
      </w:r>
      <w:r>
        <w:rPr>
          <w:rFonts w:cs="Times New Roman"/>
        </w:rPr>
        <w:br/>
        <w:t>i o wolontariacie, z wyłączeniem organizacji lub podmiotów biorących udział w ww. konkursie,</w:t>
      </w:r>
    </w:p>
    <w:p w:rsidR="003713B5" w:rsidRDefault="003713B5" w:rsidP="003713B5">
      <w:pPr>
        <w:pStyle w:val="Akapitzlist"/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</w:rPr>
        <w:t>wyrażają zgodę na przetwarzanie swoich danych osobowych zgodnie z ustawą z dnia 29 sierpnia 1997 r. o ochronie danych osobowych</w:t>
      </w:r>
      <w:r>
        <w:rPr>
          <w:rFonts w:cs="Times New Roman"/>
          <w:szCs w:val="24"/>
        </w:rPr>
        <w:t>.</w:t>
      </w:r>
    </w:p>
    <w:p w:rsidR="003713B5" w:rsidRDefault="003713B5" w:rsidP="003713B5">
      <w:pPr>
        <w:pStyle w:val="Akapitzlist"/>
        <w:rPr>
          <w:rFonts w:cs="Times New Roman"/>
          <w:szCs w:val="24"/>
        </w:rPr>
      </w:pPr>
    </w:p>
    <w:p w:rsidR="003713B5" w:rsidRDefault="003713B5" w:rsidP="003713B5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wyrażają zgodę na udział w pracach komisji konkursowej opiniującej oferty złożone</w:t>
      </w:r>
      <w:r>
        <w:rPr>
          <w:rFonts w:cs="Times New Roman"/>
        </w:rPr>
        <w:br/>
        <w:t>w ww. konkursie.</w:t>
      </w:r>
    </w:p>
    <w:p w:rsidR="003713B5" w:rsidRDefault="003713B5" w:rsidP="003713B5">
      <w:pPr>
        <w:pStyle w:val="Textbody"/>
        <w:jc w:val="both"/>
        <w:rPr>
          <w:rFonts w:cs="Times New Roman"/>
          <w:b/>
        </w:rPr>
      </w:pPr>
      <w:r>
        <w:rPr>
          <w:rFonts w:cs="Times New Roman"/>
          <w:b/>
        </w:rPr>
        <w:t>2. Zadania członka komisji konkursowej</w:t>
      </w:r>
    </w:p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Zadaniem członka komisji konkursowej jest ocena złożonych ofert w ww. otwartym konkursie ofert na realizację zadań publicznych pod względem formalnym i merytorycznym, z uwzględnieniem kryteriów określonych w treści ogłoszonego ww. konkursu. Planowany termin prac</w:t>
      </w:r>
      <w:r>
        <w:rPr>
          <w:rFonts w:cs="Times New Roman"/>
        </w:rPr>
        <w:t xml:space="preserve"> komisji konkursowej: 21.02.2023 – 10.03.2023</w:t>
      </w:r>
      <w:r>
        <w:rPr>
          <w:rFonts w:cs="Times New Roman"/>
        </w:rPr>
        <w:t>.</w:t>
      </w:r>
    </w:p>
    <w:p w:rsidR="003713B5" w:rsidRDefault="003713B5" w:rsidP="003713B5">
      <w:pPr>
        <w:pStyle w:val="Textbody"/>
        <w:rPr>
          <w:rFonts w:cs="Times New Roman"/>
          <w:b/>
        </w:rPr>
      </w:pPr>
      <w:r>
        <w:rPr>
          <w:rFonts w:cs="Times New Roman"/>
          <w:b/>
        </w:rPr>
        <w:t>3. Miejsce i termin zgłoszenia kandydatur</w:t>
      </w:r>
    </w:p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Kandydatury należy zgłaszać n</w:t>
      </w:r>
      <w:r>
        <w:rPr>
          <w:rFonts w:cs="Times New Roman"/>
        </w:rPr>
        <w:t>ajpóźniej do dnia 15 lutego 2023</w:t>
      </w:r>
      <w:r>
        <w:rPr>
          <w:rFonts w:cs="Times New Roman"/>
        </w:rPr>
        <w:t xml:space="preserve"> r. do godz.13.00 (liczy się data i godzina wpływu) poprzez przesłanie wypełnionego formularza zgłoszeniowego wraz</w:t>
      </w:r>
      <w:r>
        <w:rPr>
          <w:rFonts w:cs="Times New Roman"/>
        </w:rPr>
        <w:br/>
        <w:t>z oświadczeniem, stanowiących Załącznik nr 1 i nr 2 do niniejszego ogłoszenia na adres: komunikacjaspoleczna@konstancinjeziorna.pl lub złożenie w Urzędzie Miasta                          i Gminy Konstancin-Jeziorna , ul. Piaseczyńska 77.</w:t>
      </w:r>
    </w:p>
    <w:p w:rsidR="003713B5" w:rsidRDefault="003713B5" w:rsidP="003713B5">
      <w:pPr>
        <w:pStyle w:val="Textbody"/>
        <w:rPr>
          <w:rFonts w:cs="Times New Roman"/>
          <w:b/>
        </w:rPr>
      </w:pPr>
      <w:r>
        <w:rPr>
          <w:rFonts w:cs="Times New Roman"/>
          <w:b/>
        </w:rPr>
        <w:t>4. Pozostałe informacje</w:t>
      </w:r>
    </w:p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 xml:space="preserve">Spośród zgłoszonych kandydatur  Burmistrz Gminy Konstancin-Jeziorna dokona wyboru przedstawicieli organizacji pozarządowych lub podmiotów wymienionych w art. 3 ust. 3 ustawy z dnia 24 kwietnia 2003 r. o działalności pożytku publicznego i o wolontariacie na członka komisji konkursowej. Osoby wybrane przez Burmistrza Gminy Konstancin-Jeziorna do prac w komisji konkursowej zostaną o tym poinformowane za pośrednictwem poczty elektronicznej. Udział w pracach komisji konkursowej jest nieodpłatny. </w:t>
      </w:r>
      <w:r>
        <w:rPr>
          <w:rFonts w:cs="Times New Roman"/>
        </w:rPr>
        <w:br w:type="page"/>
      </w:r>
    </w:p>
    <w:p w:rsidR="003713B5" w:rsidRDefault="003713B5" w:rsidP="003713B5">
      <w:pPr>
        <w:pStyle w:val="Textbody"/>
        <w:ind w:left="63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Załącznik nr 1 </w:t>
      </w:r>
      <w:r>
        <w:rPr>
          <w:rFonts w:cs="Times New Roman"/>
          <w:sz w:val="22"/>
          <w:szCs w:val="22"/>
        </w:rPr>
        <w:br/>
        <w:t xml:space="preserve">do Ogłoszenia Burmistrza </w:t>
      </w:r>
      <w:r>
        <w:rPr>
          <w:rFonts w:cs="Times New Roman"/>
          <w:sz w:val="22"/>
          <w:szCs w:val="22"/>
        </w:rPr>
        <w:br/>
        <w:t>Gminy Konstancin-Jeziorna</w:t>
      </w:r>
    </w:p>
    <w:p w:rsidR="003713B5" w:rsidRDefault="003713B5" w:rsidP="003713B5">
      <w:pPr>
        <w:pStyle w:val="Textbody"/>
        <w:rPr>
          <w:rFonts w:cs="Times New Roman"/>
        </w:rPr>
      </w:pPr>
      <w:r>
        <w:rPr>
          <w:rFonts w:cs="Times New Roman"/>
        </w:rPr>
        <w:t> </w:t>
      </w:r>
    </w:p>
    <w:p w:rsidR="003713B5" w:rsidRDefault="003713B5" w:rsidP="003713B5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FORMULARZ ZGŁOSZENIOWY</w:t>
      </w:r>
    </w:p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Zgłaszamy niżej wymienionego kandydata na członka komisji konkursowej do opiniowania ofert złożonych w otwartym konkursie</w:t>
      </w:r>
      <w:r>
        <w:rPr>
          <w:rFonts w:cs="Times New Roman"/>
        </w:rPr>
        <w:t xml:space="preserve"> ofert, ogłoszonym w dniu 20 styczni</w:t>
      </w:r>
      <w:r>
        <w:rPr>
          <w:rFonts w:cs="Times New Roman"/>
        </w:rPr>
        <w:t>a</w:t>
      </w:r>
      <w:r>
        <w:t xml:space="preserve"> 2023</w:t>
      </w:r>
      <w:r>
        <w:t xml:space="preserve"> r., </w:t>
      </w:r>
      <w:r>
        <w:rPr>
          <w:rFonts w:cs="Times New Roman"/>
        </w:rPr>
        <w:t xml:space="preserve">na realizację zadań publicznych w zakresie </w:t>
      </w:r>
      <w:r>
        <w:t>kultury fizycznej; turystyki i krajoznawstwa; kultury, sztuki, ochrony dóbr kultury i dziedzictwa narodowego; podtrzymywania i upowszechniania tradycji narodowej, pielęgnowania polskości oraz rozwoju świadomości narodowej, obywatelskiej i kulturowej; ratownictwa i ochrony ludności, integracji społecznej i ochrony środowiska</w:t>
      </w:r>
      <w:r>
        <w:rPr>
          <w:rFonts w:cs="Times New Roman"/>
        </w:rPr>
        <w:t xml:space="preserve">, w Gminie </w:t>
      </w:r>
      <w:r>
        <w:rPr>
          <w:rFonts w:cs="Times New Roman"/>
        </w:rPr>
        <w:t>Konstancin-Jeziorna, w roku 2023</w:t>
      </w:r>
      <w:r>
        <w:rPr>
          <w:rFonts w:cs="Times New Roman"/>
        </w:rPr>
        <w:t>.</w:t>
      </w:r>
    </w:p>
    <w:p w:rsidR="003713B5" w:rsidRDefault="003713B5" w:rsidP="003713B5">
      <w:pPr>
        <w:pStyle w:val="Textbody"/>
        <w:rPr>
          <w:rFonts w:cs="Times New Roman"/>
          <w:b/>
        </w:rPr>
      </w:pPr>
      <w:r>
        <w:rPr>
          <w:rFonts w:cs="Times New Roman"/>
          <w:b/>
        </w:rPr>
        <w:t>Dane dotyczące kandydata na członka komisji konkursowej</w:t>
      </w:r>
    </w:p>
    <w:tbl>
      <w:tblPr>
        <w:tblW w:w="966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5460"/>
      </w:tblGrid>
      <w:tr w:rsidR="003713B5" w:rsidTr="003713B5"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Imię i nazwisko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3713B5" w:rsidTr="003713B5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Adres do korespondencji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3713B5" w:rsidTr="003713B5"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Nr telefonu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3713B5" w:rsidTr="003713B5">
        <w:trPr>
          <w:trHeight w:val="396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Adres e-mail</w:t>
            </w:r>
          </w:p>
        </w:tc>
        <w:tc>
          <w:tcPr>
            <w:tcW w:w="5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</w:tbl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3713B5" w:rsidRDefault="003713B5" w:rsidP="003713B5">
      <w:pPr>
        <w:pStyle w:val="Textbody"/>
        <w:jc w:val="both"/>
        <w:rPr>
          <w:rFonts w:cs="Times New Roman"/>
          <w:b/>
        </w:rPr>
      </w:pPr>
      <w:r>
        <w:rPr>
          <w:rFonts w:cs="Times New Roman"/>
          <w:b/>
        </w:rPr>
        <w:t>Dane dotyczące organizacji/podmiotu</w:t>
      </w:r>
    </w:p>
    <w:tbl>
      <w:tblPr>
        <w:tblW w:w="966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0"/>
        <w:gridCol w:w="5490"/>
      </w:tblGrid>
      <w:tr w:rsidR="003713B5" w:rsidTr="003713B5">
        <w:tc>
          <w:tcPr>
            <w:tcW w:w="4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Nazwa organizacji/podmiotu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3713B5" w:rsidTr="003713B5"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Siedziba organizacji/podmiotu</w:t>
            </w:r>
          </w:p>
        </w:tc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3713B5" w:rsidTr="003713B5">
        <w:tc>
          <w:tcPr>
            <w:tcW w:w="4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Imiona i nazwiska osób upoważnionych do reprezentacji organizacji/podmiotu</w:t>
            </w:r>
          </w:p>
        </w:tc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3713B5" w:rsidRDefault="003713B5">
            <w:pPr>
              <w:pStyle w:val="TableContents"/>
              <w:spacing w:after="283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</w:tbl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</w:t>
      </w:r>
    </w:p>
    <w:p w:rsidR="003713B5" w:rsidRDefault="003713B5" w:rsidP="003713B5">
      <w:pPr>
        <w:pStyle w:val="Textbody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pieczęć organizacji/podmiotu</w:t>
      </w:r>
      <w:r>
        <w:rPr>
          <w:rFonts w:cs="Times New Roman"/>
          <w:i/>
          <w:sz w:val="22"/>
          <w:szCs w:val="22"/>
        </w:rPr>
        <w:tab/>
      </w: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</w:t>
      </w: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…..................................................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…....................................................</w:t>
      </w:r>
    </w:p>
    <w:p w:rsidR="003713B5" w:rsidRDefault="003713B5" w:rsidP="003713B5">
      <w:pPr>
        <w:pStyle w:val="Textbody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miejscowość i data </w:t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  <w:t>podpisy czytelne osób upoważnionych</w:t>
      </w:r>
    </w:p>
    <w:p w:rsidR="003713B5" w:rsidRDefault="003713B5" w:rsidP="003713B5">
      <w:pPr>
        <w:pStyle w:val="Textbody"/>
        <w:spacing w:after="0"/>
        <w:jc w:val="center"/>
        <w:rPr>
          <w:rFonts w:cs="Times New Roman"/>
          <w:i/>
          <w:sz w:val="22"/>
          <w:szCs w:val="22"/>
        </w:rPr>
      </w:pPr>
    </w:p>
    <w:p w:rsidR="003713B5" w:rsidRDefault="003713B5" w:rsidP="003713B5">
      <w:pPr>
        <w:pStyle w:val="Textbody"/>
        <w:jc w:val="both"/>
      </w:pPr>
      <w:r>
        <w:t> </w:t>
      </w:r>
    </w:p>
    <w:p w:rsidR="003713B5" w:rsidRDefault="003713B5" w:rsidP="003713B5">
      <w:pPr>
        <w:pStyle w:val="Textbody"/>
        <w:rPr>
          <w:rFonts w:cs="Times New Roman"/>
          <w:sz w:val="22"/>
          <w:szCs w:val="22"/>
        </w:rPr>
      </w:pPr>
    </w:p>
    <w:p w:rsidR="003713B5" w:rsidRDefault="003713B5" w:rsidP="003713B5">
      <w:pPr>
        <w:pStyle w:val="Textbody"/>
        <w:ind w:left="63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Załącznik nr 2 </w:t>
      </w:r>
      <w:r>
        <w:rPr>
          <w:rFonts w:cs="Times New Roman"/>
          <w:sz w:val="22"/>
          <w:szCs w:val="22"/>
        </w:rPr>
        <w:br/>
        <w:t xml:space="preserve">do Ogłoszenia Burmistrza </w:t>
      </w:r>
      <w:r>
        <w:rPr>
          <w:rFonts w:cs="Times New Roman"/>
          <w:sz w:val="22"/>
          <w:szCs w:val="22"/>
        </w:rPr>
        <w:br/>
        <w:t>Gminy Konstancin-Jeziorna</w:t>
      </w:r>
    </w:p>
    <w:p w:rsidR="003713B5" w:rsidRDefault="003713B5" w:rsidP="003713B5">
      <w:pPr>
        <w:pStyle w:val="Textbody"/>
        <w:jc w:val="center"/>
        <w:rPr>
          <w:rFonts w:ascii="Arial, sans-serif" w:hAnsi="Arial, sans-serif"/>
          <w:b/>
          <w:sz w:val="22"/>
        </w:rPr>
      </w:pPr>
    </w:p>
    <w:p w:rsidR="003713B5" w:rsidRDefault="003713B5" w:rsidP="003713B5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Oświadczenie kandydata na członka komisji konkursowej</w:t>
      </w:r>
    </w:p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3713B5" w:rsidRDefault="003713B5" w:rsidP="003713B5">
      <w:pPr>
        <w:pStyle w:val="Textbody"/>
        <w:rPr>
          <w:rFonts w:cs="Times New Roman"/>
        </w:rPr>
      </w:pPr>
      <w:r>
        <w:rPr>
          <w:rFonts w:cs="Times New Roman"/>
        </w:rPr>
        <w:t> Oświadczam, że:</w:t>
      </w:r>
    </w:p>
    <w:p w:rsidR="003713B5" w:rsidRDefault="003713B5" w:rsidP="003713B5"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korzystam w pełni z praw publicznych,</w:t>
      </w:r>
    </w:p>
    <w:p w:rsidR="003713B5" w:rsidRDefault="003713B5" w:rsidP="003713B5"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jestem osobą wskazaną przez organizację pozarządową lub podmioty wymienione</w:t>
      </w:r>
      <w:r>
        <w:rPr>
          <w:rFonts w:cs="Times New Roman"/>
        </w:rPr>
        <w:br/>
        <w:t>w art. 3 ust. 3 ustawy z dnia 24 kwietnia 2003 r. o działalności pożytku publicznego</w:t>
      </w:r>
      <w:r>
        <w:rPr>
          <w:rFonts w:cs="Times New Roman"/>
        </w:rPr>
        <w:br/>
        <w:t>i o wolontariacie, która nie uczestniczy w ww. konkursie,</w:t>
      </w:r>
    </w:p>
    <w:p w:rsidR="003713B5" w:rsidRDefault="003713B5" w:rsidP="003713B5"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wyrażam zgodę na przetwarzanie swoich danych osobowych zgodnie z ustawą z dnia 29 sierpnia 1997 r. o ochronie danych osobowych,</w:t>
      </w:r>
    </w:p>
    <w:p w:rsidR="003713B5" w:rsidRDefault="003713B5" w:rsidP="003713B5">
      <w:pPr>
        <w:pStyle w:val="Textbody"/>
        <w:numPr>
          <w:ilvl w:val="0"/>
          <w:numId w:val="2"/>
        </w:numPr>
        <w:jc w:val="both"/>
        <w:rPr>
          <w:rFonts w:eastAsia="Times New Roman" w:cs="Times New Roman"/>
          <w:bCs/>
          <w:lang w:bidi="ar-SA"/>
        </w:rPr>
      </w:pPr>
      <w:r>
        <w:rPr>
          <w:rFonts w:cs="Times New Roman"/>
        </w:rPr>
        <w:t>wyrażam zgodę na udział w pracach komisji konkursowej do opiniowania ofert</w:t>
      </w:r>
      <w:r>
        <w:rPr>
          <w:rFonts w:cs="Times New Roman"/>
        </w:rPr>
        <w:br/>
        <w:t>w otwartym konk</w:t>
      </w:r>
      <w:r>
        <w:rPr>
          <w:rFonts w:cs="Times New Roman"/>
        </w:rPr>
        <w:t>ursie ofert, ogłoszonym w dniu 20 stycznia 2023</w:t>
      </w:r>
      <w:r>
        <w:rPr>
          <w:rFonts w:cs="Times New Roman"/>
        </w:rPr>
        <w:t xml:space="preserve"> r., na realizację zadań publicznych w zakresie </w:t>
      </w:r>
      <w:r>
        <w:t xml:space="preserve">kultury fizycznej; turystyki i krajoznawstwa; kultury, sztuki, ochrony dóbr kultury i dziedzictwa narodowego; podtrzymywania </w:t>
      </w:r>
      <w:r>
        <w:t xml:space="preserve">                     </w:t>
      </w:r>
      <w:r>
        <w:t>i upowszechniania tradycji narodowej, pielęgnowania polskości oraz rozwoju świadomości narodowej, obywatelskiej i kulturowej; ratownictwa i ochrony ludnoś</w:t>
      </w:r>
      <w:r>
        <w:t>ci, integracji społecznej</w:t>
      </w:r>
      <w:r>
        <w:t xml:space="preserve"> i ochrony środowiska</w:t>
      </w:r>
      <w:r>
        <w:rPr>
          <w:rFonts w:cs="Times New Roman"/>
        </w:rPr>
        <w:t>, w Gminie Konstancin-Jeziorna, w roku 2</w:t>
      </w:r>
      <w:r w:rsidR="00E10757">
        <w:rPr>
          <w:rFonts w:cs="Times New Roman"/>
        </w:rPr>
        <w:t>023</w:t>
      </w:r>
      <w:bookmarkStart w:id="0" w:name="_GoBack"/>
      <w:bookmarkEnd w:id="0"/>
      <w:r>
        <w:rPr>
          <w:rFonts w:cs="Times New Roman"/>
        </w:rPr>
        <w:t>.</w:t>
      </w:r>
    </w:p>
    <w:p w:rsidR="003713B5" w:rsidRDefault="003713B5" w:rsidP="003713B5">
      <w:pPr>
        <w:pStyle w:val="Textbody"/>
        <w:jc w:val="both"/>
      </w:pPr>
      <w:r>
        <w:t> </w:t>
      </w:r>
    </w:p>
    <w:p w:rsidR="003713B5" w:rsidRDefault="003713B5" w:rsidP="003713B5">
      <w:pPr>
        <w:pStyle w:val="Textbody"/>
        <w:jc w:val="both"/>
      </w:pPr>
      <w:r>
        <w:t> </w:t>
      </w:r>
    </w:p>
    <w:p w:rsidR="003713B5" w:rsidRDefault="003713B5" w:rsidP="003713B5">
      <w:pPr>
        <w:pStyle w:val="Textbody"/>
      </w:pPr>
      <w:r>
        <w:t> </w:t>
      </w:r>
    </w:p>
    <w:p w:rsidR="003713B5" w:rsidRDefault="003713B5" w:rsidP="003713B5">
      <w:pPr>
        <w:pStyle w:val="Textbody"/>
      </w:pPr>
      <w:r>
        <w:t> </w:t>
      </w:r>
    </w:p>
    <w:p w:rsidR="003713B5" w:rsidRDefault="003713B5" w:rsidP="003713B5">
      <w:pPr>
        <w:pStyle w:val="Textbody"/>
      </w:pPr>
      <w:r>
        <w:t> </w:t>
      </w:r>
    </w:p>
    <w:p w:rsidR="003713B5" w:rsidRDefault="003713B5" w:rsidP="003713B5">
      <w:pPr>
        <w:pStyle w:val="Textbody"/>
        <w:rPr>
          <w:sz w:val="22"/>
          <w:szCs w:val="22"/>
        </w:rPr>
      </w:pPr>
      <w:r>
        <w:t>  </w:t>
      </w:r>
    </w:p>
    <w:p w:rsidR="003713B5" w:rsidRDefault="003713B5" w:rsidP="003713B5">
      <w:pPr>
        <w:pStyle w:val="Textbody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                                       …....................................................</w:t>
      </w:r>
    </w:p>
    <w:p w:rsidR="003713B5" w:rsidRDefault="003713B5" w:rsidP="003713B5">
      <w:pPr>
        <w:pStyle w:val="Textbody"/>
        <w:jc w:val="center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miejscowość i data</w:t>
      </w:r>
      <w:r>
        <w:rPr>
          <w:rFonts w:cs="Times New Roman"/>
          <w:i/>
          <w:sz w:val="22"/>
          <w:szCs w:val="22"/>
        </w:rPr>
        <w:tab/>
        <w:t>                                                       podpis czytelny kandydata</w:t>
      </w:r>
    </w:p>
    <w:p w:rsidR="003713B5" w:rsidRDefault="003713B5" w:rsidP="003713B5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3713B5" w:rsidRDefault="003713B5" w:rsidP="003713B5">
      <w:pPr>
        <w:pStyle w:val="Textbody"/>
      </w:pPr>
      <w:r>
        <w:t> </w:t>
      </w:r>
    </w:p>
    <w:p w:rsidR="003713B5" w:rsidRDefault="003713B5" w:rsidP="003713B5">
      <w:pPr>
        <w:pStyle w:val="Textbody"/>
      </w:pPr>
      <w:r>
        <w:t> </w:t>
      </w:r>
    </w:p>
    <w:p w:rsidR="003713B5" w:rsidRDefault="003713B5" w:rsidP="003713B5">
      <w:pPr>
        <w:pStyle w:val="Textbody"/>
      </w:pPr>
      <w:r>
        <w:t> </w:t>
      </w:r>
    </w:p>
    <w:p w:rsidR="003713B5" w:rsidRDefault="003713B5" w:rsidP="003713B5">
      <w:pPr>
        <w:pStyle w:val="Textbody"/>
      </w:pPr>
      <w:r>
        <w:t> </w:t>
      </w:r>
    </w:p>
    <w:p w:rsidR="003713B5" w:rsidRDefault="003713B5" w:rsidP="003713B5">
      <w:pPr>
        <w:pStyle w:val="Textbody"/>
      </w:pPr>
      <w:r>
        <w:t> </w:t>
      </w:r>
    </w:p>
    <w:p w:rsidR="003713B5" w:rsidRDefault="003713B5" w:rsidP="003713B5">
      <w:pPr>
        <w:pStyle w:val="Textbody"/>
      </w:pPr>
    </w:p>
    <w:p w:rsidR="003713B5" w:rsidRDefault="003713B5" w:rsidP="003713B5">
      <w:pPr>
        <w:pStyle w:val="Standard"/>
      </w:pPr>
    </w:p>
    <w:p w:rsidR="003713B5" w:rsidRDefault="003713B5" w:rsidP="003713B5"/>
    <w:p w:rsidR="003713B5" w:rsidRDefault="003713B5" w:rsidP="003713B5"/>
    <w:p w:rsidR="003713B5" w:rsidRDefault="003713B5" w:rsidP="003713B5"/>
    <w:p w:rsidR="003713B5" w:rsidRDefault="003713B5" w:rsidP="003713B5"/>
    <w:p w:rsidR="003713B5" w:rsidRDefault="003713B5" w:rsidP="003713B5"/>
    <w:p w:rsidR="003713B5" w:rsidRDefault="003713B5" w:rsidP="003713B5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  <w:iCs/>
          <w:sz w:val="28"/>
          <w:szCs w:val="28"/>
          <w:u w:val="single"/>
        </w:rPr>
        <w:t>KLAUZULA INFORMACYJNA</w:t>
      </w:r>
      <w:r>
        <w:rPr>
          <w:rFonts w:cs="Times New Roman"/>
          <w:b/>
          <w:sz w:val="28"/>
          <w:szCs w:val="28"/>
        </w:rPr>
        <w:br/>
      </w:r>
      <w:r>
        <w:rPr>
          <w:rFonts w:cs="Times New Roman"/>
          <w:b/>
          <w:sz w:val="18"/>
          <w:szCs w:val="18"/>
        </w:rPr>
        <w:t>do przetwarzania danych osobowych</w:t>
      </w:r>
    </w:p>
    <w:p w:rsidR="003713B5" w:rsidRDefault="003713B5" w:rsidP="003713B5">
      <w:pPr>
        <w:rPr>
          <w:rFonts w:cs="Times New Roman"/>
          <w:b/>
        </w:rPr>
      </w:pPr>
    </w:p>
    <w:p w:rsidR="003713B5" w:rsidRDefault="003713B5" w:rsidP="003713B5">
      <w:pPr>
        <w:rPr>
          <w:rFonts w:cs="Times New Roman"/>
        </w:rPr>
      </w:pP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1. Administratorem Pana/i danych osobowych jest Gmina Konstancin-Jeziorna; dane kontaktowe: ul. Piaseczyńska 77, </w:t>
      </w:r>
      <w:bookmarkStart w:id="1" w:name="_Hlk513996426"/>
      <w:r>
        <w:rPr>
          <w:rFonts w:cs="Times New Roman"/>
        </w:rPr>
        <w:t>05-520 Konstancin-Jeziorna</w:t>
      </w:r>
      <w:bookmarkEnd w:id="1"/>
      <w:r>
        <w:rPr>
          <w:rFonts w:cs="Times New Roman"/>
        </w:rPr>
        <w:t xml:space="preserve">, tel. (22) 22 484 23 00, e-mail: urzad@konstancinjeziorna.pl; skrytka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>: /4576mqsekc/</w:t>
      </w:r>
      <w:proofErr w:type="spellStart"/>
      <w:r>
        <w:rPr>
          <w:rFonts w:cs="Times New Roman"/>
        </w:rPr>
        <w:t>SkrytkaESP</w:t>
      </w:r>
      <w:proofErr w:type="spellEnd"/>
      <w:r>
        <w:rPr>
          <w:rFonts w:cs="Times New Roman"/>
        </w:rPr>
        <w:t>.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Dane kontaktowe do inspektora ochrony danych to tel. 605-976-900; e-mail: iod@konstancinjeziorna.pl.</w:t>
      </w:r>
    </w:p>
    <w:p w:rsidR="003713B5" w:rsidRDefault="003713B5" w:rsidP="003713B5">
      <w:pPr>
        <w:jc w:val="both"/>
        <w:rPr>
          <w:rFonts w:cs="Times New Roman"/>
        </w:rPr>
      </w:pP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2. Pana/i dane osobowe Wnioskodawców: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- będą przetwarzane zgodnie z </w:t>
      </w:r>
      <w:r>
        <w:rPr>
          <w:rFonts w:cs="Times New Roman"/>
          <w:lang w:eastAsia="ar-SA"/>
        </w:rPr>
        <w:t>art. 6 ust. 1 lit. b rozporządzenia Parlamentu Europejskiego        i Rady UE z dnia 27 kwietnia 2016 r. w sprawie ochrony osób fizycznych w związku                z przetwarzaniem danych osobowych i w sprawie swobodnego przepływu takich danych oraz uchylenia dyrektywy 95/46/WE (ogólne rozporządzenie o ochronie danych), dalej zwane RODO</w:t>
      </w:r>
      <w:r>
        <w:rPr>
          <w:rFonts w:cs="Times New Roman"/>
        </w:rPr>
        <w:t>, w celu realizacji zadania publicznego w ramach inicjatywy lokalnej,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- nie będą udostępniane innym odbiorcom,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- będą przechowywane nie dłużej, niż to wynika z przepisów o archiwizacji,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- nie będą przetwarzane w sposób zautomatyzowany, w celu podjęcia decyzji w sprawie indywidualnej. </w:t>
      </w:r>
    </w:p>
    <w:p w:rsidR="003713B5" w:rsidRDefault="003713B5" w:rsidP="003713B5">
      <w:pPr>
        <w:jc w:val="both"/>
        <w:rPr>
          <w:rFonts w:cs="Times New Roman"/>
        </w:rPr>
      </w:pP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3. Przysługuje Panu/i  prawo żądania: 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- dostępu do swoich danych osobowych, 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- ich sprostowania, 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- usunięcia (w przypadkach i na zasadach określonych w RODO), 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- ograniczenia przetwarzania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>danych,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- wniesienia skargi do organu nadzorczego, którym jest Prezes Urzędu Ochrony Danych Osobowych na zasadach określonych w RODO.</w:t>
      </w:r>
    </w:p>
    <w:p w:rsidR="003713B5" w:rsidRDefault="003713B5" w:rsidP="003713B5">
      <w:pPr>
        <w:jc w:val="both"/>
        <w:rPr>
          <w:rFonts w:cs="Times New Roman"/>
        </w:rPr>
      </w:pPr>
    </w:p>
    <w:p w:rsidR="003713B5" w:rsidRDefault="003713B5" w:rsidP="003713B5">
      <w:pPr>
        <w:rPr>
          <w:rFonts w:cs="Times New Roman"/>
        </w:rPr>
      </w:pPr>
    </w:p>
    <w:p w:rsidR="003713B5" w:rsidRDefault="003713B5" w:rsidP="003713B5"/>
    <w:p w:rsidR="003713B5" w:rsidRDefault="003713B5" w:rsidP="003713B5"/>
    <w:p w:rsidR="003713B5" w:rsidRDefault="003713B5" w:rsidP="003713B5"/>
    <w:p w:rsidR="003713B5" w:rsidRDefault="003713B5" w:rsidP="003713B5"/>
    <w:p w:rsidR="00AA473A" w:rsidRDefault="00AA473A"/>
    <w:sectPr w:rsidR="00AA4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0352"/>
    <w:multiLevelType w:val="hybridMultilevel"/>
    <w:tmpl w:val="75AE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A131C"/>
    <w:multiLevelType w:val="hybridMultilevel"/>
    <w:tmpl w:val="7F660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B5"/>
    <w:rsid w:val="003713B5"/>
    <w:rsid w:val="00AA473A"/>
    <w:rsid w:val="00E1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3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3B5"/>
    <w:pPr>
      <w:ind w:left="720"/>
      <w:contextualSpacing/>
    </w:pPr>
    <w:rPr>
      <w:szCs w:val="21"/>
    </w:rPr>
  </w:style>
  <w:style w:type="paragraph" w:customStyle="1" w:styleId="Standard">
    <w:name w:val="Standard"/>
    <w:rsid w:val="003713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13B5"/>
    <w:pPr>
      <w:spacing w:after="120"/>
    </w:pPr>
  </w:style>
  <w:style w:type="paragraph" w:customStyle="1" w:styleId="TableContents">
    <w:name w:val="Table Contents"/>
    <w:basedOn w:val="Standard"/>
    <w:rsid w:val="003713B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3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3B5"/>
    <w:pPr>
      <w:ind w:left="720"/>
      <w:contextualSpacing/>
    </w:pPr>
    <w:rPr>
      <w:szCs w:val="21"/>
    </w:rPr>
  </w:style>
  <w:style w:type="paragraph" w:customStyle="1" w:styleId="Standard">
    <w:name w:val="Standard"/>
    <w:rsid w:val="003713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13B5"/>
    <w:pPr>
      <w:spacing w:after="120"/>
    </w:pPr>
  </w:style>
  <w:style w:type="paragraph" w:customStyle="1" w:styleId="TableContents">
    <w:name w:val="Table Contents"/>
    <w:basedOn w:val="Standard"/>
    <w:rsid w:val="003713B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Arkadiusz Jaskółowski</cp:lastModifiedBy>
  <cp:revision>2</cp:revision>
  <dcterms:created xsi:type="dcterms:W3CDTF">2023-02-03T07:03:00Z</dcterms:created>
  <dcterms:modified xsi:type="dcterms:W3CDTF">2023-02-03T07:07:00Z</dcterms:modified>
</cp:coreProperties>
</file>